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62" w:rsidRDefault="00253062" w:rsidP="001C00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внеплановой проверки</w:t>
      </w:r>
    </w:p>
    <w:p w:rsidR="00253062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53062" w:rsidRPr="00CA6310" w:rsidRDefault="00253062" w:rsidP="001C00D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 проведении внеплановой проверки: </w:t>
      </w:r>
      <w:r w:rsidR="005E7FCE">
        <w:rPr>
          <w:rFonts w:ascii="Times New Roman" w:hAnsi="Times New Roman" w:cs="Times New Roman"/>
          <w:sz w:val="24"/>
          <w:szCs w:val="24"/>
        </w:rPr>
        <w:t>Распоряжение</w:t>
      </w:r>
      <w:r w:rsidR="005E7FCE" w:rsidRPr="005E7FCE">
        <w:t xml:space="preserve"> </w:t>
      </w:r>
      <w:r w:rsidR="005E7FCE" w:rsidRPr="005E7FCE">
        <w:rPr>
          <w:rFonts w:ascii="Times New Roman" w:hAnsi="Times New Roman" w:cs="Times New Roman"/>
          <w:sz w:val="24"/>
          <w:szCs w:val="24"/>
        </w:rPr>
        <w:t xml:space="preserve">Главы Можайского городского округа Московской области от </w:t>
      </w:r>
      <w:r w:rsidR="001E4ED7">
        <w:rPr>
          <w:rFonts w:ascii="Times New Roman" w:hAnsi="Times New Roman" w:cs="Times New Roman"/>
          <w:sz w:val="24"/>
          <w:szCs w:val="24"/>
        </w:rPr>
        <w:t>02</w:t>
      </w:r>
      <w:r w:rsidR="005E7FCE" w:rsidRPr="00CA6310">
        <w:rPr>
          <w:rFonts w:ascii="Times New Roman" w:hAnsi="Times New Roman" w:cs="Times New Roman"/>
          <w:sz w:val="24"/>
          <w:szCs w:val="24"/>
        </w:rPr>
        <w:t>.0</w:t>
      </w:r>
      <w:r w:rsidR="001E4ED7">
        <w:rPr>
          <w:rFonts w:ascii="Times New Roman" w:hAnsi="Times New Roman" w:cs="Times New Roman"/>
          <w:sz w:val="24"/>
          <w:szCs w:val="24"/>
        </w:rPr>
        <w:t>4</w:t>
      </w:r>
      <w:r w:rsidR="004B6492">
        <w:rPr>
          <w:rFonts w:ascii="Times New Roman" w:hAnsi="Times New Roman" w:cs="Times New Roman"/>
          <w:sz w:val="24"/>
          <w:szCs w:val="24"/>
        </w:rPr>
        <w:t>.202</w:t>
      </w:r>
      <w:r w:rsidR="001E4ED7">
        <w:rPr>
          <w:rFonts w:ascii="Times New Roman" w:hAnsi="Times New Roman" w:cs="Times New Roman"/>
          <w:sz w:val="24"/>
          <w:szCs w:val="24"/>
        </w:rPr>
        <w:t>1</w:t>
      </w:r>
      <w:r w:rsidR="004B6492">
        <w:rPr>
          <w:rFonts w:ascii="Times New Roman" w:hAnsi="Times New Roman" w:cs="Times New Roman"/>
          <w:sz w:val="24"/>
          <w:szCs w:val="24"/>
        </w:rPr>
        <w:t xml:space="preserve"> № </w:t>
      </w:r>
      <w:r w:rsidR="001E4ED7">
        <w:rPr>
          <w:rFonts w:ascii="Times New Roman" w:hAnsi="Times New Roman" w:cs="Times New Roman"/>
          <w:sz w:val="24"/>
          <w:szCs w:val="24"/>
        </w:rPr>
        <w:t>41</w:t>
      </w:r>
      <w:r w:rsidR="00CA6310" w:rsidRPr="00CA6310">
        <w:rPr>
          <w:rFonts w:ascii="Times New Roman" w:hAnsi="Times New Roman" w:cs="Times New Roman"/>
          <w:sz w:val="24"/>
          <w:szCs w:val="24"/>
        </w:rPr>
        <w:t>-РГ</w:t>
      </w:r>
      <w:r w:rsidR="005E7FCE" w:rsidRPr="00CA6310">
        <w:rPr>
          <w:rFonts w:ascii="Times New Roman" w:hAnsi="Times New Roman" w:cs="Times New Roman"/>
          <w:sz w:val="24"/>
          <w:szCs w:val="24"/>
        </w:rPr>
        <w:t>.</w:t>
      </w:r>
    </w:p>
    <w:p w:rsidR="001E4ED7" w:rsidRPr="001E4ED7" w:rsidRDefault="00375A98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0E4699">
        <w:rPr>
          <w:rFonts w:ascii="Times New Roman" w:hAnsi="Times New Roman" w:cs="Times New Roman"/>
        </w:rPr>
        <w:t xml:space="preserve">Предмет проверки: </w:t>
      </w:r>
      <w:r w:rsidR="001E4ED7" w:rsidRPr="001E4ED7">
        <w:rPr>
          <w:rFonts w:ascii="Times New Roman" w:hAnsi="Times New Roman" w:cs="Times New Roman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МДОУ № 31 д. Синичино в части направления документов и сведений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="001E4ED7">
        <w:rPr>
          <w:rFonts w:ascii="Times New Roman" w:hAnsi="Times New Roman" w:cs="Times New Roman"/>
        </w:rPr>
        <w:t>,</w:t>
      </w:r>
      <w:r w:rsidR="001E4ED7" w:rsidRPr="001E4ED7">
        <w:t xml:space="preserve"> </w:t>
      </w:r>
      <w:r w:rsidR="001E4ED7" w:rsidRPr="001E4ED7">
        <w:rPr>
          <w:rFonts w:ascii="Times New Roman" w:hAnsi="Times New Roman" w:cs="Times New Roman"/>
        </w:rPr>
        <w:t>в отношении следующих</w:t>
      </w:r>
      <w:proofErr w:type="gramEnd"/>
      <w:r w:rsidR="001E4ED7" w:rsidRPr="001E4ED7">
        <w:rPr>
          <w:rFonts w:ascii="Times New Roman" w:hAnsi="Times New Roman" w:cs="Times New Roman"/>
        </w:rPr>
        <w:t xml:space="preserve"> контрактов (договоров) с реестровыми номерами: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3502801747621000001 - оказание услуг по организации питания воспитанников в 1 полугодии 2021 года;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3502801747621000002 - оказание услуг по охране зданий и прилегающих территорий;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3502801747621000003 - оказание услуг по техническому обслуживанию систем пожарной безопасности и КТС;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3502801747621000004 - электрической энергии;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3502801747621000005 - холодное водоснабжение и водоотведение;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3502801747621000006 – теплоснабжение;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3502801747621000007 - горячее водоснабжение;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3502801747621000009 - оказание услуг по обращению с твердыми коммунальными отходами;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3502801747619000003 – теплоснабжение;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3502801747619000004</w:t>
      </w:r>
      <w:r w:rsidRPr="001E4ED7">
        <w:rPr>
          <w:rFonts w:ascii="Times New Roman" w:hAnsi="Times New Roman" w:cs="Times New Roman"/>
        </w:rPr>
        <w:tab/>
        <w:t xml:space="preserve"> - оказание услуг связи юридическому лицу, финансируемому из соответствующего бюджета;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3502801747619000005</w:t>
      </w:r>
      <w:r w:rsidRPr="001E4ED7">
        <w:rPr>
          <w:rFonts w:ascii="Times New Roman" w:hAnsi="Times New Roman" w:cs="Times New Roman"/>
        </w:rPr>
        <w:tab/>
        <w:t xml:space="preserve"> - оказание услуг по обращению с твердыми коммунальными отходами;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3502801747619000006</w:t>
      </w:r>
      <w:r w:rsidRPr="001E4ED7">
        <w:rPr>
          <w:rFonts w:ascii="Times New Roman" w:hAnsi="Times New Roman" w:cs="Times New Roman"/>
        </w:rPr>
        <w:tab/>
        <w:t xml:space="preserve"> - поставка электрической энергии;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3502801747619000007</w:t>
      </w:r>
      <w:r w:rsidRPr="001E4ED7">
        <w:rPr>
          <w:rFonts w:ascii="Times New Roman" w:hAnsi="Times New Roman" w:cs="Times New Roman"/>
        </w:rPr>
        <w:tab/>
        <w:t xml:space="preserve"> - горячее водоснабжение;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3502801747619000008</w:t>
      </w:r>
      <w:r w:rsidRPr="001E4ED7">
        <w:rPr>
          <w:rFonts w:ascii="Times New Roman" w:hAnsi="Times New Roman" w:cs="Times New Roman"/>
        </w:rPr>
        <w:tab/>
        <w:t xml:space="preserve"> - холодное водоснабжение и водоотведение;</w:t>
      </w:r>
    </w:p>
    <w:p w:rsidR="001E4ED7" w:rsidRPr="001E4ED7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4ED7">
        <w:rPr>
          <w:rFonts w:ascii="Times New Roman" w:hAnsi="Times New Roman" w:cs="Times New Roman"/>
        </w:rPr>
        <w:t>3502801747619000010</w:t>
      </w:r>
      <w:r w:rsidRPr="001E4ED7">
        <w:rPr>
          <w:rFonts w:ascii="Times New Roman" w:hAnsi="Times New Roman" w:cs="Times New Roman"/>
        </w:rPr>
        <w:tab/>
        <w:t xml:space="preserve"> - оказание услуг по организации питания воспитанников во 2 полугодии 2019 года;</w:t>
      </w:r>
    </w:p>
    <w:p w:rsidR="00375A98" w:rsidRDefault="001E4ED7" w:rsidP="001E4ED7">
      <w:pPr>
        <w:pStyle w:val="Standard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1E4ED7">
        <w:rPr>
          <w:rFonts w:ascii="Times New Roman" w:hAnsi="Times New Roman" w:cs="Times New Roman"/>
        </w:rPr>
        <w:t>3502801747619000001</w:t>
      </w:r>
      <w:r w:rsidRPr="001E4ED7">
        <w:rPr>
          <w:rFonts w:ascii="Times New Roman" w:hAnsi="Times New Roman" w:cs="Times New Roman"/>
        </w:rPr>
        <w:tab/>
        <w:t xml:space="preserve"> - техническое обслуживание систем пожарной безопасности.</w:t>
      </w:r>
    </w:p>
    <w:p w:rsidR="000765A0" w:rsidRDefault="000765A0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Основание для проведения внеплановой проверки: </w:t>
      </w:r>
      <w:r w:rsidR="001E4ED7">
        <w:rPr>
          <w:rFonts w:ascii="Times New Roman" w:hAnsi="Times New Roman" w:cs="Times New Roman"/>
          <w:bCs/>
          <w:color w:val="000000" w:themeColor="text1"/>
        </w:rPr>
        <w:t>обнаружение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Сектором муни</w:t>
      </w:r>
      <w:r w:rsidR="005A2070">
        <w:rPr>
          <w:rFonts w:ascii="Times New Roman" w:hAnsi="Times New Roman" w:cs="Times New Roman"/>
          <w:bCs/>
          <w:color w:val="000000" w:themeColor="text1"/>
        </w:rPr>
        <w:t>ципального финансового контроля</w:t>
      </w:r>
      <w:r>
        <w:rPr>
          <w:rFonts w:ascii="Times New Roman" w:hAnsi="Times New Roman" w:cs="Times New Roman"/>
          <w:bCs/>
          <w:color w:val="000000" w:themeColor="text1"/>
        </w:rPr>
        <w:t xml:space="preserve"> Администрации Можайского городского округа</w:t>
      </w:r>
      <w:r w:rsidRPr="000765A0">
        <w:rPr>
          <w:rFonts w:ascii="Times New Roman" w:hAnsi="Times New Roman" w:cs="Times New Roman"/>
          <w:bCs/>
          <w:color w:val="000000" w:themeColor="text1"/>
        </w:rPr>
        <w:t xml:space="preserve"> информации, из которой усматривается нарушение законодательства Российской Федерации о контрактной системе в сфере закупок</w:t>
      </w:r>
      <w:r w:rsidR="007C05E4">
        <w:rPr>
          <w:rFonts w:ascii="Times New Roman" w:hAnsi="Times New Roman" w:cs="Times New Roman"/>
          <w:bCs/>
          <w:color w:val="000000" w:themeColor="text1"/>
        </w:rPr>
        <w:t>.</w:t>
      </w:r>
    </w:p>
    <w:p w:rsidR="009F2D25" w:rsidRPr="000E4699" w:rsidRDefault="009F2D25" w:rsidP="004B6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Субъекта проверки: </w:t>
      </w:r>
      <w:r w:rsidR="001E4ED7" w:rsidRPr="001E4ED7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31 об</w:t>
      </w:r>
      <w:r w:rsidR="001E4ED7">
        <w:rPr>
          <w:rFonts w:ascii="Times New Roman" w:hAnsi="Times New Roman" w:cs="Times New Roman"/>
          <w:sz w:val="24"/>
          <w:szCs w:val="24"/>
        </w:rPr>
        <w:t>щеразвивающего вида д. Синичино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12A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E4699">
        <w:rPr>
          <w:rFonts w:ascii="Times New Roman" w:hAnsi="Times New Roman" w:cs="Times New Roman"/>
        </w:rPr>
        <w:t xml:space="preserve">Срок проведения внеплановой проверки: </w:t>
      </w:r>
      <w:r w:rsidR="001E4ED7">
        <w:rPr>
          <w:rFonts w:ascii="Times New Roman" w:hAnsi="Times New Roman" w:cs="Times New Roman"/>
        </w:rPr>
        <w:t>с 05</w:t>
      </w:r>
      <w:r w:rsidR="0071112A" w:rsidRPr="000E4699">
        <w:rPr>
          <w:rFonts w:ascii="Times New Roman" w:hAnsi="Times New Roman" w:cs="Times New Roman"/>
        </w:rPr>
        <w:t xml:space="preserve"> </w:t>
      </w:r>
      <w:r w:rsidR="001E4ED7">
        <w:rPr>
          <w:rFonts w:ascii="Times New Roman" w:hAnsi="Times New Roman" w:cs="Times New Roman"/>
        </w:rPr>
        <w:t>апреля</w:t>
      </w:r>
      <w:r w:rsidR="004017FF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1E4ED7">
        <w:rPr>
          <w:rFonts w:ascii="Times New Roman" w:hAnsi="Times New Roman" w:cs="Times New Roman"/>
        </w:rPr>
        <w:t>1</w:t>
      </w:r>
      <w:r w:rsidR="0071112A" w:rsidRPr="000E4699">
        <w:rPr>
          <w:rFonts w:ascii="Times New Roman" w:hAnsi="Times New Roman" w:cs="Times New Roman"/>
        </w:rPr>
        <w:t xml:space="preserve"> года по </w:t>
      </w:r>
      <w:r w:rsidR="001E4ED7">
        <w:rPr>
          <w:rFonts w:ascii="Times New Roman" w:hAnsi="Times New Roman" w:cs="Times New Roman"/>
        </w:rPr>
        <w:t>06 апреля</w:t>
      </w:r>
      <w:r w:rsidR="0071112A" w:rsidRPr="000E4699">
        <w:rPr>
          <w:rFonts w:ascii="Times New Roman" w:hAnsi="Times New Roman" w:cs="Times New Roman"/>
        </w:rPr>
        <w:t xml:space="preserve"> 20</w:t>
      </w:r>
      <w:r w:rsidR="003749A9">
        <w:rPr>
          <w:rFonts w:ascii="Times New Roman" w:hAnsi="Times New Roman" w:cs="Times New Roman"/>
        </w:rPr>
        <w:t>2</w:t>
      </w:r>
      <w:r w:rsidR="001E4ED7">
        <w:rPr>
          <w:rFonts w:ascii="Times New Roman" w:hAnsi="Times New Roman" w:cs="Times New Roman"/>
        </w:rPr>
        <w:t>1</w:t>
      </w:r>
      <w:r w:rsidR="0071112A" w:rsidRPr="000E4699">
        <w:rPr>
          <w:rFonts w:ascii="Times New Roman" w:hAnsi="Times New Roman" w:cs="Times New Roman"/>
        </w:rPr>
        <w:t xml:space="preserve"> года.</w:t>
      </w:r>
    </w:p>
    <w:p w:rsidR="00375A98" w:rsidRPr="000E4699" w:rsidRDefault="00375A98" w:rsidP="001C00DA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375A98" w:rsidRPr="000E4699" w:rsidRDefault="00375A98" w:rsidP="001C00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В результате внеплановой проверки установлено: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78"/>
        <w:gridCol w:w="2463"/>
        <w:gridCol w:w="6648"/>
      </w:tblGrid>
      <w:tr w:rsidR="005377F7" w:rsidRPr="000E4699" w:rsidTr="005377F7">
        <w:tc>
          <w:tcPr>
            <w:tcW w:w="77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3" w:type="dxa"/>
          </w:tcPr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377F7" w:rsidRPr="000E4699" w:rsidRDefault="005377F7" w:rsidP="001C00D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648" w:type="dxa"/>
          </w:tcPr>
          <w:p w:rsidR="005377F7" w:rsidRPr="000E4699" w:rsidRDefault="005377F7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81F8E" w:rsidRPr="000E4699" w:rsidTr="005377F7">
        <w:tc>
          <w:tcPr>
            <w:tcW w:w="778" w:type="dxa"/>
          </w:tcPr>
          <w:p w:rsidR="00B81F8E" w:rsidRPr="000E4699" w:rsidRDefault="00B81F8E" w:rsidP="001C00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B81F8E" w:rsidRPr="00B81F8E" w:rsidRDefault="00B81F8E" w:rsidP="0019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648" w:type="dxa"/>
          </w:tcPr>
          <w:p w:rsidR="00B81F8E" w:rsidRPr="00B81F8E" w:rsidRDefault="00B81F8E" w:rsidP="00B8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Ненаправление или н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есвоевременное направление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документов, предусмотренных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0652B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 в Федеральный орган исполнительной власти, </w:t>
            </w:r>
            <w:r w:rsidRPr="00B8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</w:tr>
    </w:tbl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C20" w:rsidRPr="000E4699" w:rsidRDefault="00285C20" w:rsidP="001C00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4699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7426F3" w:rsidRPr="001C00DA" w:rsidRDefault="00F57487" w:rsidP="001C00DA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85C20" w:rsidRPr="000E4699">
        <w:rPr>
          <w:rFonts w:ascii="Times New Roman" w:hAnsi="Times New Roman" w:cs="Times New Roman"/>
          <w:sz w:val="24"/>
          <w:szCs w:val="24"/>
        </w:rPr>
        <w:t xml:space="preserve"> № 44-ФЗ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sectPr w:rsidR="007426F3" w:rsidRPr="001C00DA" w:rsidSect="00557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5D7"/>
    <w:multiLevelType w:val="multilevel"/>
    <w:tmpl w:val="EAD0F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56"/>
    <w:rsid w:val="000023CB"/>
    <w:rsid w:val="000652BB"/>
    <w:rsid w:val="000765A0"/>
    <w:rsid w:val="000C63A1"/>
    <w:rsid w:val="000E4699"/>
    <w:rsid w:val="0010040C"/>
    <w:rsid w:val="001076EA"/>
    <w:rsid w:val="001A0470"/>
    <w:rsid w:val="001C00DA"/>
    <w:rsid w:val="001E4ED7"/>
    <w:rsid w:val="00253062"/>
    <w:rsid w:val="00285C20"/>
    <w:rsid w:val="00347E5A"/>
    <w:rsid w:val="0035082F"/>
    <w:rsid w:val="003749A9"/>
    <w:rsid w:val="003751E6"/>
    <w:rsid w:val="00375A98"/>
    <w:rsid w:val="003E0D2A"/>
    <w:rsid w:val="0040008A"/>
    <w:rsid w:val="004017FF"/>
    <w:rsid w:val="004B6492"/>
    <w:rsid w:val="004F23C1"/>
    <w:rsid w:val="004F6751"/>
    <w:rsid w:val="0051100B"/>
    <w:rsid w:val="005377F7"/>
    <w:rsid w:val="0055713F"/>
    <w:rsid w:val="005A0393"/>
    <w:rsid w:val="005A088A"/>
    <w:rsid w:val="005A2070"/>
    <w:rsid w:val="005E7FCE"/>
    <w:rsid w:val="006A4856"/>
    <w:rsid w:val="006B0B0F"/>
    <w:rsid w:val="0071112A"/>
    <w:rsid w:val="007426F3"/>
    <w:rsid w:val="007C05E4"/>
    <w:rsid w:val="007D0417"/>
    <w:rsid w:val="00834156"/>
    <w:rsid w:val="00891FC4"/>
    <w:rsid w:val="009E244B"/>
    <w:rsid w:val="009F2D25"/>
    <w:rsid w:val="00B47B72"/>
    <w:rsid w:val="00B81F8E"/>
    <w:rsid w:val="00BD6A30"/>
    <w:rsid w:val="00C4146A"/>
    <w:rsid w:val="00C5336D"/>
    <w:rsid w:val="00C71CF5"/>
    <w:rsid w:val="00CA26B6"/>
    <w:rsid w:val="00CA6310"/>
    <w:rsid w:val="00CE0131"/>
    <w:rsid w:val="00F35B2C"/>
    <w:rsid w:val="00F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98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375A98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5A98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75A98"/>
  </w:style>
  <w:style w:type="table" w:styleId="a3">
    <w:name w:val="Table Grid"/>
    <w:basedOn w:val="a1"/>
    <w:uiPriority w:val="59"/>
    <w:rsid w:val="00375A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Олейник Любовь</cp:lastModifiedBy>
  <cp:revision>28</cp:revision>
  <cp:lastPrinted>2021-04-08T13:05:00Z</cp:lastPrinted>
  <dcterms:created xsi:type="dcterms:W3CDTF">2016-07-18T11:55:00Z</dcterms:created>
  <dcterms:modified xsi:type="dcterms:W3CDTF">2021-04-08T13:07:00Z</dcterms:modified>
</cp:coreProperties>
</file>